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C5" w:rsidRPr="00C72AA5" w:rsidRDefault="00A028C5" w:rsidP="00A028C5">
      <w:pPr>
        <w:spacing w:after="0" w:line="360" w:lineRule="auto"/>
        <w:jc w:val="both"/>
        <w:rPr>
          <w:b/>
        </w:rPr>
      </w:pPr>
      <w:bookmarkStart w:id="0" w:name="_GoBack"/>
      <w:bookmarkEnd w:id="0"/>
      <w:r w:rsidRPr="00C72AA5">
        <w:rPr>
          <w:b/>
        </w:rPr>
        <w:t>dr Jacek Jaśkiewicz</w:t>
      </w:r>
    </w:p>
    <w:p w:rsidR="00A028C5" w:rsidRPr="00A028C5" w:rsidRDefault="00A028C5" w:rsidP="00A028C5">
      <w:pPr>
        <w:spacing w:after="0" w:line="360" w:lineRule="auto"/>
        <w:jc w:val="both"/>
      </w:pPr>
    </w:p>
    <w:p w:rsidR="00A028C5" w:rsidRPr="00A028C5" w:rsidRDefault="00A028C5" w:rsidP="00A028C5">
      <w:pPr>
        <w:spacing w:after="0" w:line="360" w:lineRule="auto"/>
        <w:jc w:val="both"/>
      </w:pPr>
      <w:r w:rsidRPr="00A028C5">
        <w:t xml:space="preserve">mail: </w:t>
      </w:r>
      <w:hyperlink r:id="rId6" w:history="1">
        <w:r w:rsidR="00994CC5" w:rsidRPr="00FC3CA0">
          <w:rPr>
            <w:rStyle w:val="Hipercze"/>
            <w:color w:val="auto"/>
            <w:u w:val="none"/>
          </w:rPr>
          <w:t>jjaskiewicz@ajp.edu</w:t>
        </w:r>
      </w:hyperlink>
      <w:r w:rsidR="00994CC5" w:rsidRPr="00FC3CA0">
        <w:t>.</w:t>
      </w:r>
      <w:r w:rsidRPr="00FC3CA0">
        <w:t>pl</w:t>
      </w:r>
    </w:p>
    <w:p w:rsidR="00A028C5" w:rsidRPr="00A028C5" w:rsidRDefault="00A028C5" w:rsidP="00A028C5">
      <w:pPr>
        <w:spacing w:after="0" w:line="360" w:lineRule="auto"/>
        <w:jc w:val="both"/>
      </w:pPr>
    </w:p>
    <w:p w:rsidR="00A028C5" w:rsidRPr="00A028C5" w:rsidRDefault="00A028C5" w:rsidP="00C72AA5">
      <w:pPr>
        <w:spacing w:after="0" w:line="360" w:lineRule="auto"/>
        <w:jc w:val="center"/>
        <w:rPr>
          <w:b/>
        </w:rPr>
      </w:pPr>
      <w:r w:rsidRPr="00A028C5">
        <w:rPr>
          <w:b/>
        </w:rPr>
        <w:t>Dorobek naukowy</w:t>
      </w:r>
    </w:p>
    <w:p w:rsidR="00A028C5" w:rsidRDefault="00A028C5" w:rsidP="00A028C5">
      <w:pPr>
        <w:spacing w:after="0" w:line="360" w:lineRule="auto"/>
        <w:jc w:val="both"/>
        <w:rPr>
          <w:b/>
        </w:rPr>
      </w:pPr>
    </w:p>
    <w:p w:rsidR="00A028C5" w:rsidRPr="00A028C5" w:rsidRDefault="00A028C5" w:rsidP="00A028C5">
      <w:pPr>
        <w:spacing w:after="0" w:line="360" w:lineRule="auto"/>
        <w:jc w:val="both"/>
        <w:rPr>
          <w:b/>
        </w:rPr>
      </w:pPr>
      <w:r w:rsidRPr="00A028C5">
        <w:rPr>
          <w:b/>
        </w:rPr>
        <w:t>Monografie:</w:t>
      </w:r>
    </w:p>
    <w:p w:rsidR="00A028C5" w:rsidRDefault="00A028C5" w:rsidP="00A028C5">
      <w:pPr>
        <w:spacing w:after="0" w:line="360" w:lineRule="auto"/>
        <w:jc w:val="both"/>
      </w:pPr>
    </w:p>
    <w:p w:rsidR="00A028C5" w:rsidRPr="00A028C5" w:rsidRDefault="00A028C5" w:rsidP="00A028C5">
      <w:pPr>
        <w:spacing w:after="0" w:line="360" w:lineRule="auto"/>
        <w:jc w:val="both"/>
      </w:pPr>
      <w:r w:rsidRPr="00005919">
        <w:rPr>
          <w:i/>
        </w:rPr>
        <w:t>Przekształcenia spółki cywilnej w kodeksie spółek handlowych</w:t>
      </w:r>
      <w:r w:rsidRPr="00A028C5">
        <w:t>, (wraz z D. Stępkowskim), Warszawa 2001</w:t>
      </w:r>
      <w:r w:rsidR="008A49E9">
        <w:t xml:space="preserve">, ISBN </w:t>
      </w:r>
      <w:r w:rsidR="008A49E9" w:rsidRPr="008A49E9">
        <w:t>8388135244</w:t>
      </w:r>
    </w:p>
    <w:p w:rsidR="00A028C5" w:rsidRPr="00005919" w:rsidRDefault="00A028C5" w:rsidP="00A028C5">
      <w:pPr>
        <w:spacing w:after="0" w:line="360" w:lineRule="auto"/>
        <w:jc w:val="both"/>
        <w:rPr>
          <w:i/>
        </w:rPr>
      </w:pPr>
    </w:p>
    <w:p w:rsidR="00A028C5" w:rsidRPr="00A028C5" w:rsidRDefault="00A028C5" w:rsidP="00A028C5">
      <w:pPr>
        <w:spacing w:after="0" w:line="360" w:lineRule="auto"/>
        <w:jc w:val="both"/>
      </w:pPr>
      <w:r w:rsidRPr="00005919">
        <w:rPr>
          <w:i/>
        </w:rPr>
        <w:t>Elementy prawa cywilnego i handlowego</w:t>
      </w:r>
      <w:r w:rsidRPr="00A028C5">
        <w:t xml:space="preserve">, </w:t>
      </w:r>
      <w:r w:rsidR="008A49E9">
        <w:t xml:space="preserve">Wydawnictwo Naukowe PWSZ, </w:t>
      </w:r>
      <w:r w:rsidRPr="00A028C5">
        <w:t xml:space="preserve">Gorzów </w:t>
      </w:r>
      <w:r w:rsidR="008A49E9" w:rsidRPr="00A028C5">
        <w:t>W</w:t>
      </w:r>
      <w:r w:rsidR="008A49E9">
        <w:t xml:space="preserve">ielkopolski </w:t>
      </w:r>
      <w:r w:rsidRPr="00A028C5">
        <w:t>2004</w:t>
      </w:r>
    </w:p>
    <w:p w:rsidR="00380EEA" w:rsidRDefault="00380EEA" w:rsidP="00A028C5">
      <w:pPr>
        <w:spacing w:after="0" w:line="360" w:lineRule="auto"/>
        <w:jc w:val="both"/>
        <w:rPr>
          <w:i/>
        </w:rPr>
      </w:pPr>
    </w:p>
    <w:p w:rsidR="00A028C5" w:rsidRDefault="00A028C5" w:rsidP="00A028C5">
      <w:pPr>
        <w:spacing w:after="0" w:line="360" w:lineRule="auto"/>
        <w:jc w:val="both"/>
      </w:pPr>
      <w:r w:rsidRPr="00005919">
        <w:rPr>
          <w:i/>
        </w:rPr>
        <w:t>Poznanie faktów w postępowaniu cywilnym</w:t>
      </w:r>
      <w:r w:rsidRPr="00A028C5">
        <w:t>, Wolters Kluwer, Warszawa 2013</w:t>
      </w:r>
      <w:r w:rsidR="008A49E9">
        <w:t xml:space="preserve">, </w:t>
      </w:r>
      <w:r w:rsidR="008A49E9" w:rsidRPr="008A49E9">
        <w:t>ISBN 978-83-264-4009-0</w:t>
      </w:r>
      <w:r w:rsidR="008A49E9">
        <w:t xml:space="preserve">, </w:t>
      </w:r>
      <w:r w:rsidR="008A49E9" w:rsidRPr="008A49E9">
        <w:t>ISSN 1897-4392</w:t>
      </w:r>
      <w:r w:rsidR="002B78C7">
        <w:t xml:space="preserve"> </w:t>
      </w:r>
    </w:p>
    <w:p w:rsidR="002B78C7" w:rsidRPr="00A028C5" w:rsidRDefault="002B78C7" w:rsidP="00A028C5">
      <w:pPr>
        <w:spacing w:after="0" w:line="360" w:lineRule="auto"/>
        <w:jc w:val="both"/>
      </w:pPr>
      <w:r>
        <w:t xml:space="preserve">(jest to zmodyfikowana wersja pracy doktorskiej obronionej w grudniu roku 2011 r. na WPiA Uniwersytetu Szczecińskiego, pod kierunkiem prof. dr. hab. Macieja Zielińskiego (recenzenci S. Czepita, B. Wojciechowski) </w:t>
      </w:r>
    </w:p>
    <w:p w:rsidR="00380EEA" w:rsidRDefault="00380EEA" w:rsidP="00A028C5">
      <w:pPr>
        <w:spacing w:after="0" w:line="360" w:lineRule="auto"/>
        <w:jc w:val="both"/>
      </w:pPr>
    </w:p>
    <w:p w:rsidR="00A028C5" w:rsidRPr="00A028C5" w:rsidRDefault="00380EEA" w:rsidP="00A028C5">
      <w:pPr>
        <w:spacing w:after="0" w:line="360" w:lineRule="auto"/>
        <w:jc w:val="both"/>
      </w:pPr>
      <w:r w:rsidRPr="00380EEA">
        <w:rPr>
          <w:i/>
        </w:rPr>
        <w:t>Samorządowe kolegia odwoławcze w systemie administracji publicznej</w:t>
      </w:r>
      <w:r w:rsidRPr="00380EEA">
        <w:t xml:space="preserve">, red R. Bucholski,             J. Jaśkiewicz, A. Mikos-Sitek, </w:t>
      </w:r>
      <w:r w:rsidR="00344C29">
        <w:t xml:space="preserve">C.H. Beck, </w:t>
      </w:r>
      <w:r w:rsidRPr="00380EEA">
        <w:t xml:space="preserve">Warszawa 2016 (redakcja i rozdział: </w:t>
      </w:r>
      <w:r w:rsidRPr="00380EEA">
        <w:rPr>
          <w:i/>
        </w:rPr>
        <w:t>Związanie wskazaniami zawartymi w decyzji kasacyjnej organu odwoławczego</w:t>
      </w:r>
      <w:r w:rsidRPr="00380EEA">
        <w:t>)</w:t>
      </w:r>
      <w:r w:rsidR="008A49E9">
        <w:t>,</w:t>
      </w:r>
      <w:r w:rsidR="008A49E9" w:rsidRPr="008A49E9">
        <w:t xml:space="preserve"> ISBN 978-83-255-8789-5</w:t>
      </w:r>
      <w:r w:rsidR="008A49E9">
        <w:t xml:space="preserve"> </w:t>
      </w:r>
    </w:p>
    <w:p w:rsidR="00A028C5" w:rsidRPr="00A028C5" w:rsidRDefault="00A028C5" w:rsidP="00A028C5">
      <w:pPr>
        <w:spacing w:after="0" w:line="360" w:lineRule="auto"/>
        <w:jc w:val="both"/>
      </w:pPr>
    </w:p>
    <w:p w:rsidR="00A028C5" w:rsidRPr="00A028C5" w:rsidRDefault="00A028C5" w:rsidP="00A028C5">
      <w:pPr>
        <w:spacing w:after="0" w:line="360" w:lineRule="auto"/>
        <w:jc w:val="both"/>
        <w:rPr>
          <w:b/>
        </w:rPr>
      </w:pPr>
      <w:r w:rsidRPr="00A028C5">
        <w:rPr>
          <w:b/>
        </w:rPr>
        <w:t>Rozdziały w monografiach</w:t>
      </w:r>
    </w:p>
    <w:p w:rsidR="00A028C5" w:rsidRDefault="00A028C5" w:rsidP="00A028C5">
      <w:pPr>
        <w:spacing w:after="0" w:line="360" w:lineRule="auto"/>
        <w:jc w:val="both"/>
      </w:pPr>
    </w:p>
    <w:p w:rsidR="00A028C5" w:rsidRPr="00A028C5" w:rsidRDefault="00A028C5" w:rsidP="00A028C5">
      <w:pPr>
        <w:spacing w:after="0" w:line="360" w:lineRule="auto"/>
        <w:jc w:val="both"/>
      </w:pPr>
      <w:r w:rsidRPr="00005919">
        <w:rPr>
          <w:i/>
        </w:rPr>
        <w:t>Wykładnia i stosowanie przepisów Europejskiej Karty Samorządu Lokalnego przez sądy administracyjne</w:t>
      </w:r>
      <w:r w:rsidRPr="00A028C5">
        <w:t xml:space="preserve"> [w:] </w:t>
      </w:r>
      <w:r w:rsidRPr="00005919">
        <w:rPr>
          <w:i/>
        </w:rPr>
        <w:t>Europejska Karta Samorządu Lokalnego a prawo samorządu terytorialnego</w:t>
      </w:r>
      <w:r w:rsidRPr="00A028C5">
        <w:t xml:space="preserve">, red. M. Ofiarska, </w:t>
      </w:r>
      <w:r w:rsidR="00344C29">
        <w:t xml:space="preserve">Wydawnictwo US, </w:t>
      </w:r>
      <w:r w:rsidRPr="00A028C5">
        <w:t>Szczecin 2015</w:t>
      </w:r>
    </w:p>
    <w:p w:rsidR="00A028C5" w:rsidRDefault="00A028C5" w:rsidP="00A028C5">
      <w:pPr>
        <w:spacing w:after="0" w:line="360" w:lineRule="auto"/>
        <w:jc w:val="both"/>
      </w:pPr>
    </w:p>
    <w:p w:rsidR="00A028C5" w:rsidRPr="00005919" w:rsidRDefault="00A028C5" w:rsidP="00A028C5">
      <w:pPr>
        <w:spacing w:after="0" w:line="360" w:lineRule="auto"/>
        <w:jc w:val="both"/>
        <w:rPr>
          <w:i/>
        </w:rPr>
      </w:pPr>
      <w:r w:rsidRPr="00005919">
        <w:rPr>
          <w:i/>
        </w:rPr>
        <w:t>O normatywności art. 8 k.p.a.</w:t>
      </w:r>
      <w:r w:rsidRPr="00A028C5">
        <w:t xml:space="preserve"> [w:] </w:t>
      </w:r>
      <w:r w:rsidRPr="00005919">
        <w:rPr>
          <w:i/>
        </w:rPr>
        <w:t>Sprawiedliwość i zaufanie do władz publicznych w prawie</w:t>
      </w:r>
    </w:p>
    <w:p w:rsidR="00A028C5" w:rsidRDefault="00A028C5" w:rsidP="00A028C5">
      <w:pPr>
        <w:spacing w:after="0" w:line="360" w:lineRule="auto"/>
        <w:jc w:val="both"/>
      </w:pPr>
      <w:r w:rsidRPr="00005919">
        <w:rPr>
          <w:i/>
        </w:rPr>
        <w:t>administracyjnym</w:t>
      </w:r>
      <w:r w:rsidRPr="00A028C5">
        <w:t xml:space="preserve">, red. M. Kasiński, M. Stahl, K. Wlaźlak, </w:t>
      </w:r>
      <w:r w:rsidR="00344C29" w:rsidRPr="00A028C5">
        <w:t xml:space="preserve">Wolters Kluwer, </w:t>
      </w:r>
      <w:r w:rsidRPr="00A028C5">
        <w:t>Warszawa 2015</w:t>
      </w:r>
      <w:r w:rsidR="00344C29">
        <w:t>, ISBN 978-83-264-8257-1, ISSN 1897-4392</w:t>
      </w:r>
    </w:p>
    <w:p w:rsidR="00A028C5" w:rsidRDefault="00A028C5" w:rsidP="00A028C5">
      <w:pPr>
        <w:spacing w:after="0" w:line="360" w:lineRule="auto"/>
        <w:jc w:val="both"/>
      </w:pPr>
    </w:p>
    <w:p w:rsidR="00A028C5" w:rsidRDefault="00A028C5" w:rsidP="00344C29">
      <w:pPr>
        <w:spacing w:after="0" w:line="360" w:lineRule="auto"/>
        <w:jc w:val="both"/>
      </w:pPr>
      <w:r w:rsidRPr="00005919">
        <w:rPr>
          <w:i/>
        </w:rPr>
        <w:t>Wykładnia prawa unijnego przez organy i sądy administracyjne</w:t>
      </w:r>
      <w:r>
        <w:t xml:space="preserve"> [w:] </w:t>
      </w:r>
      <w:r w:rsidRPr="00005919">
        <w:rPr>
          <w:i/>
        </w:rPr>
        <w:t>Prawo administracyjne Unii Europejskiej</w:t>
      </w:r>
      <w:r>
        <w:t xml:space="preserve">, red. R. Grzeszczak, A. Szczerba-Zawada, </w:t>
      </w:r>
      <w:r w:rsidR="00344C29">
        <w:t xml:space="preserve">Instytut Wydawniczy EuroPrawo, Warszawa 2016, </w:t>
      </w:r>
      <w:r w:rsidR="00344C29" w:rsidRPr="00344C29">
        <w:t>ISBN: 978-83-7627-132-3</w:t>
      </w:r>
    </w:p>
    <w:p w:rsidR="006D5507" w:rsidRDefault="006D5507" w:rsidP="00A028C5">
      <w:pPr>
        <w:spacing w:after="0" w:line="360" w:lineRule="auto"/>
        <w:jc w:val="both"/>
      </w:pPr>
    </w:p>
    <w:p w:rsidR="00994CC5" w:rsidRDefault="006D5507" w:rsidP="006D5507">
      <w:pPr>
        <w:spacing w:after="0" w:line="360" w:lineRule="auto"/>
        <w:jc w:val="both"/>
      </w:pPr>
      <w:r w:rsidRPr="006D5507">
        <w:rPr>
          <w:i/>
        </w:rPr>
        <w:t>Koordynacja systemów świadczeń rodzinnych obywateli Polski i Niemiec w perspektywie prawa unijnego</w:t>
      </w:r>
      <w:r>
        <w:t xml:space="preserve"> [w:] </w:t>
      </w:r>
      <w:r w:rsidRPr="006D5507">
        <w:rPr>
          <w:i/>
        </w:rPr>
        <w:t>Polska – Niemcy – Unia Europejska. Razem czy osobno?</w:t>
      </w:r>
      <w:r>
        <w:rPr>
          <w:i/>
        </w:rPr>
        <w:t xml:space="preserve">, </w:t>
      </w:r>
      <w:r>
        <w:t xml:space="preserve">red. Z. Czachór, T. Marcinkowski, </w:t>
      </w:r>
      <w:r w:rsidR="00D75A60">
        <w:t>Dom Wydawniczy „Elipsa”</w:t>
      </w:r>
      <w:r w:rsidR="008A49E9">
        <w:t>,</w:t>
      </w:r>
      <w:r w:rsidR="00D75A60">
        <w:t xml:space="preserve"> </w:t>
      </w:r>
      <w:r>
        <w:t>Warszawa 2017</w:t>
      </w:r>
      <w:r w:rsidR="00344C29">
        <w:t>,</w:t>
      </w:r>
      <w:r w:rsidR="00344C29" w:rsidRPr="00344C29">
        <w:t xml:space="preserve"> ISBN</w:t>
      </w:r>
      <w:r w:rsidR="00344C29">
        <w:t xml:space="preserve"> </w:t>
      </w:r>
      <w:r w:rsidR="00344C29" w:rsidRPr="00344C29">
        <w:t>978-83-8017-162-6</w:t>
      </w:r>
      <w:r w:rsidR="00344C29">
        <w:t xml:space="preserve">   </w:t>
      </w:r>
    </w:p>
    <w:p w:rsidR="00D75A60" w:rsidRDefault="00D75A60" w:rsidP="006D5507">
      <w:pPr>
        <w:spacing w:after="0" w:line="360" w:lineRule="auto"/>
        <w:jc w:val="both"/>
      </w:pPr>
    </w:p>
    <w:p w:rsidR="00D75A60" w:rsidRDefault="00994CC5" w:rsidP="00D75A60">
      <w:pPr>
        <w:spacing w:after="0" w:line="360" w:lineRule="auto"/>
        <w:jc w:val="both"/>
      </w:pPr>
      <w:r w:rsidRPr="00994CC5">
        <w:rPr>
          <w:i/>
        </w:rPr>
        <w:t>Prawda jako aksjomat postępowania przed sądem administracyjnym</w:t>
      </w:r>
      <w:r>
        <w:t xml:space="preserve"> [w:] </w:t>
      </w:r>
      <w:r w:rsidRPr="00994CC5">
        <w:rPr>
          <w:i/>
        </w:rPr>
        <w:t>Aksjologia prawa administracyjnego</w:t>
      </w:r>
      <w:r>
        <w:t xml:space="preserve">, tom II, red. J. Zimmermann, </w:t>
      </w:r>
      <w:r w:rsidR="00D75A60">
        <w:t>Wolters Kluwer</w:t>
      </w:r>
      <w:r w:rsidR="008A49E9">
        <w:t>,</w:t>
      </w:r>
      <w:r w:rsidR="00D75A60">
        <w:t xml:space="preserve"> </w:t>
      </w:r>
      <w:r>
        <w:t>Warszawa 2017</w:t>
      </w:r>
      <w:r w:rsidR="00344C29">
        <w:t>,</w:t>
      </w:r>
      <w:r w:rsidR="00344C29" w:rsidRPr="00344C29">
        <w:t xml:space="preserve"> </w:t>
      </w:r>
      <w:r w:rsidR="00D75A60">
        <w:t>ISBN 978-83-8107</w:t>
      </w:r>
      <w:r w:rsidR="0067088B">
        <w:t>-808</w:t>
      </w:r>
      <w:r w:rsidR="00D75A60">
        <w:t>-</w:t>
      </w:r>
      <w:r w:rsidR="0067088B">
        <w:t>5</w:t>
      </w:r>
      <w:r w:rsidR="00D75A60">
        <w:t>, ISSN 1897-4392</w:t>
      </w:r>
    </w:p>
    <w:p w:rsidR="00994CC5" w:rsidRDefault="00994CC5" w:rsidP="00A028C5">
      <w:pPr>
        <w:spacing w:after="0" w:line="360" w:lineRule="auto"/>
        <w:jc w:val="both"/>
      </w:pPr>
    </w:p>
    <w:p w:rsidR="00994CC5" w:rsidRDefault="00994CC5" w:rsidP="00A028C5">
      <w:pPr>
        <w:spacing w:after="0" w:line="360" w:lineRule="auto"/>
        <w:jc w:val="both"/>
      </w:pPr>
    </w:p>
    <w:p w:rsidR="00A028C5" w:rsidRPr="00A028C5" w:rsidRDefault="00A028C5" w:rsidP="00A028C5">
      <w:pPr>
        <w:spacing w:after="0" w:line="360" w:lineRule="auto"/>
        <w:jc w:val="both"/>
        <w:rPr>
          <w:b/>
        </w:rPr>
      </w:pPr>
      <w:r w:rsidRPr="00A028C5">
        <w:rPr>
          <w:b/>
        </w:rPr>
        <w:t>Komentarze</w:t>
      </w:r>
    </w:p>
    <w:p w:rsidR="00005919" w:rsidRDefault="00005919" w:rsidP="00A028C5">
      <w:pPr>
        <w:spacing w:after="0" w:line="360" w:lineRule="auto"/>
        <w:jc w:val="both"/>
      </w:pPr>
    </w:p>
    <w:p w:rsidR="00A028C5" w:rsidRPr="00A028C5" w:rsidRDefault="00A028C5" w:rsidP="00A028C5">
      <w:pPr>
        <w:spacing w:after="0" w:line="360" w:lineRule="auto"/>
        <w:jc w:val="both"/>
      </w:pPr>
      <w:r w:rsidRPr="00005919">
        <w:rPr>
          <w:i/>
        </w:rPr>
        <w:t>Komentarz do ustawy o zasadach prowadzenia polityki rozwoju</w:t>
      </w:r>
      <w:r w:rsidRPr="00A028C5">
        <w:t>, System Informacji Prawniczej LEX (Wolters</w:t>
      </w:r>
      <w:r>
        <w:t xml:space="preserve"> </w:t>
      </w:r>
      <w:r w:rsidRPr="00A028C5">
        <w:t>Kluwer), Warszawa 2014</w:t>
      </w:r>
    </w:p>
    <w:p w:rsidR="00005919" w:rsidRDefault="00005919" w:rsidP="00A028C5">
      <w:pPr>
        <w:spacing w:after="0" w:line="360" w:lineRule="auto"/>
        <w:jc w:val="both"/>
      </w:pPr>
    </w:p>
    <w:p w:rsidR="00A028C5" w:rsidRDefault="00A028C5" w:rsidP="00A028C5">
      <w:pPr>
        <w:spacing w:after="0" w:line="360" w:lineRule="auto"/>
        <w:jc w:val="both"/>
      </w:pPr>
      <w:r w:rsidRPr="00005919">
        <w:rPr>
          <w:i/>
        </w:rPr>
        <w:t>Komentarz do ustawy o zasadach realizacji programów w zakresie polityki spójności finansowanych w perspektywie finansowej 2014-2020</w:t>
      </w:r>
      <w:r w:rsidRPr="00A028C5">
        <w:t>, System Informacji Prawniczej LEX (Wolters Kluwer), Warszawa 2014</w:t>
      </w:r>
    </w:p>
    <w:p w:rsidR="00A028C5" w:rsidRPr="00A028C5" w:rsidRDefault="00A028C5" w:rsidP="00A028C5">
      <w:pPr>
        <w:spacing w:after="0" w:line="360" w:lineRule="auto"/>
        <w:jc w:val="both"/>
      </w:pPr>
    </w:p>
    <w:p w:rsidR="00A028C5" w:rsidRPr="00A028C5" w:rsidRDefault="00A028C5" w:rsidP="00A028C5">
      <w:pPr>
        <w:spacing w:after="0" w:line="360" w:lineRule="auto"/>
        <w:jc w:val="both"/>
      </w:pPr>
      <w:r w:rsidRPr="00005919">
        <w:rPr>
          <w:i/>
        </w:rPr>
        <w:t>Komentarz do ustawy o petycjach</w:t>
      </w:r>
      <w:r w:rsidRPr="00A028C5">
        <w:t>, System Informacji Prawniczej LEX (Wolters Kluwer), Warszawa 2015</w:t>
      </w:r>
    </w:p>
    <w:p w:rsidR="00A028C5" w:rsidRPr="00A028C5" w:rsidRDefault="00A028C5" w:rsidP="00A028C5">
      <w:pPr>
        <w:spacing w:after="0" w:line="360" w:lineRule="auto"/>
        <w:jc w:val="both"/>
        <w:rPr>
          <w:b/>
        </w:rPr>
      </w:pPr>
    </w:p>
    <w:p w:rsidR="00A028C5" w:rsidRPr="00A028C5" w:rsidRDefault="00A028C5" w:rsidP="00A028C5">
      <w:pPr>
        <w:spacing w:after="0" w:line="360" w:lineRule="auto"/>
        <w:jc w:val="both"/>
        <w:rPr>
          <w:b/>
        </w:rPr>
      </w:pPr>
      <w:r w:rsidRPr="00A028C5">
        <w:rPr>
          <w:b/>
        </w:rPr>
        <w:t>Artykuły i glosy:</w:t>
      </w:r>
    </w:p>
    <w:p w:rsidR="00A028C5" w:rsidRPr="00A028C5" w:rsidRDefault="00A028C5" w:rsidP="00A028C5">
      <w:pPr>
        <w:spacing w:after="0" w:line="360" w:lineRule="auto"/>
        <w:jc w:val="both"/>
      </w:pPr>
    </w:p>
    <w:p w:rsidR="00A028C5" w:rsidRDefault="00A028C5" w:rsidP="00A028C5">
      <w:pPr>
        <w:spacing w:after="0" w:line="360" w:lineRule="auto"/>
        <w:jc w:val="both"/>
      </w:pPr>
      <w:r w:rsidRPr="00005919">
        <w:rPr>
          <w:i/>
        </w:rPr>
        <w:t>Udział w charakterze wnioskodawcy i uczestników w postępowaniu układowym</w:t>
      </w:r>
      <w:r w:rsidRPr="00A028C5">
        <w:t>, Przegląd Sądowy nr</w:t>
      </w:r>
      <w:r>
        <w:t xml:space="preserve"> </w:t>
      </w:r>
      <w:r w:rsidRPr="00A028C5">
        <w:t>7-8/2000</w:t>
      </w:r>
    </w:p>
    <w:p w:rsidR="00A028C5" w:rsidRPr="00A028C5" w:rsidRDefault="00A028C5" w:rsidP="00A028C5">
      <w:pPr>
        <w:spacing w:after="0" w:line="360" w:lineRule="auto"/>
        <w:jc w:val="both"/>
      </w:pPr>
    </w:p>
    <w:p w:rsidR="00A028C5" w:rsidRDefault="00A028C5" w:rsidP="00A028C5">
      <w:pPr>
        <w:spacing w:after="0" w:line="360" w:lineRule="auto"/>
        <w:jc w:val="both"/>
      </w:pPr>
      <w:r w:rsidRPr="00005919">
        <w:rPr>
          <w:i/>
        </w:rPr>
        <w:t>Zagadnienia konstrukcji kapitału zakładowego w przekształceniu spółki cywilnej w spółkę z o.o. i akcyjną</w:t>
      </w:r>
      <w:r w:rsidRPr="00A028C5">
        <w:t>,</w:t>
      </w:r>
      <w:r>
        <w:t xml:space="preserve"> </w:t>
      </w:r>
      <w:r w:rsidRPr="00A028C5">
        <w:t>Prawo Spółek nr 10/2002</w:t>
      </w:r>
    </w:p>
    <w:p w:rsidR="00A028C5" w:rsidRPr="00A028C5" w:rsidRDefault="00A028C5" w:rsidP="00A028C5">
      <w:pPr>
        <w:spacing w:after="0" w:line="360" w:lineRule="auto"/>
        <w:jc w:val="both"/>
      </w:pPr>
    </w:p>
    <w:p w:rsidR="00A028C5" w:rsidRDefault="00A028C5" w:rsidP="00A028C5">
      <w:pPr>
        <w:spacing w:after="0" w:line="360" w:lineRule="auto"/>
        <w:jc w:val="both"/>
      </w:pPr>
      <w:r w:rsidRPr="00005919">
        <w:rPr>
          <w:i/>
        </w:rPr>
        <w:t>Apelacja w postępowaniu uproszczonym</w:t>
      </w:r>
      <w:r w:rsidRPr="00A028C5">
        <w:t>, Przegląd Sądowy nr 10/2003</w:t>
      </w:r>
    </w:p>
    <w:p w:rsidR="00A028C5" w:rsidRPr="00A028C5" w:rsidRDefault="00A028C5" w:rsidP="00A028C5">
      <w:pPr>
        <w:spacing w:after="0" w:line="360" w:lineRule="auto"/>
        <w:jc w:val="both"/>
      </w:pPr>
    </w:p>
    <w:p w:rsidR="00A028C5" w:rsidRDefault="00A028C5" w:rsidP="00A028C5">
      <w:pPr>
        <w:spacing w:after="0" w:line="360" w:lineRule="auto"/>
        <w:jc w:val="both"/>
      </w:pPr>
      <w:r w:rsidRPr="00005919">
        <w:rPr>
          <w:i/>
        </w:rPr>
        <w:t>O kolizji postępowania sądowoadministracyjnego z postępowaniem upadłościowym</w:t>
      </w:r>
      <w:r w:rsidRPr="00A028C5">
        <w:t>, Zeszyty Naukowe</w:t>
      </w:r>
      <w:r>
        <w:t xml:space="preserve"> </w:t>
      </w:r>
      <w:r w:rsidRPr="00A028C5">
        <w:t>Sądownictwa Administracyjnego nr 2/2010</w:t>
      </w:r>
    </w:p>
    <w:p w:rsidR="00A028C5" w:rsidRPr="00A028C5" w:rsidRDefault="00A028C5" w:rsidP="00A028C5">
      <w:pPr>
        <w:spacing w:after="0" w:line="360" w:lineRule="auto"/>
        <w:jc w:val="both"/>
      </w:pPr>
    </w:p>
    <w:p w:rsidR="00A028C5" w:rsidRDefault="00A028C5" w:rsidP="00A028C5">
      <w:pPr>
        <w:spacing w:after="0" w:line="360" w:lineRule="auto"/>
        <w:jc w:val="both"/>
      </w:pPr>
      <w:r w:rsidRPr="00005919">
        <w:rPr>
          <w:i/>
        </w:rPr>
        <w:t>Efektywność sądowej kontroli administracji publicznej w świetle prawa do skutecznego środka odwoławczego</w:t>
      </w:r>
      <w:r w:rsidRPr="00A028C5">
        <w:t>, Zeszyty Naukowe Instytutu Administracji i Bezpieczeństwa Narodowego PWSZ im. Jakuba</w:t>
      </w:r>
      <w:r>
        <w:t xml:space="preserve"> </w:t>
      </w:r>
      <w:r w:rsidRPr="00A028C5">
        <w:t>z Paradyża w Gorzowie Wlkp. nr 1/2012</w:t>
      </w:r>
    </w:p>
    <w:p w:rsidR="00A028C5" w:rsidRPr="00A028C5" w:rsidRDefault="00A028C5" w:rsidP="00A028C5">
      <w:pPr>
        <w:spacing w:after="0" w:line="360" w:lineRule="auto"/>
        <w:jc w:val="both"/>
      </w:pPr>
    </w:p>
    <w:p w:rsidR="00A028C5" w:rsidRPr="00005919" w:rsidRDefault="00A028C5" w:rsidP="00A028C5">
      <w:pPr>
        <w:spacing w:after="0" w:line="360" w:lineRule="auto"/>
        <w:jc w:val="both"/>
        <w:rPr>
          <w:i/>
        </w:rPr>
      </w:pPr>
      <w:r w:rsidRPr="00005919">
        <w:rPr>
          <w:i/>
        </w:rPr>
        <w:t>Problem konkurencyjności zarzutów oraz zażalenia w ustawie o postępowaniu egzekucyjnym</w:t>
      </w:r>
    </w:p>
    <w:p w:rsidR="00A028C5" w:rsidRPr="00A028C5" w:rsidRDefault="00A028C5" w:rsidP="00A028C5">
      <w:pPr>
        <w:spacing w:after="0" w:line="360" w:lineRule="auto"/>
        <w:jc w:val="both"/>
      </w:pPr>
      <w:r w:rsidRPr="00005919">
        <w:rPr>
          <w:i/>
        </w:rPr>
        <w:t>w administracji</w:t>
      </w:r>
      <w:r w:rsidRPr="00A028C5">
        <w:t>, Zeszyty Naukowe Sądownictwa Administracyjnego nr 3/2013</w:t>
      </w:r>
    </w:p>
    <w:p w:rsidR="00A028C5" w:rsidRDefault="00A028C5" w:rsidP="00A028C5">
      <w:pPr>
        <w:spacing w:after="0" w:line="360" w:lineRule="auto"/>
        <w:jc w:val="both"/>
      </w:pPr>
    </w:p>
    <w:p w:rsidR="00A028C5" w:rsidRDefault="00A028C5" w:rsidP="00A028C5">
      <w:pPr>
        <w:spacing w:after="0" w:line="360" w:lineRule="auto"/>
        <w:jc w:val="both"/>
      </w:pPr>
      <w:r w:rsidRPr="00005919">
        <w:rPr>
          <w:i/>
        </w:rPr>
        <w:t>Judykatura a proceduralne aspekty prawa</w:t>
      </w:r>
      <w:r w:rsidRPr="00A028C5">
        <w:t>, Ruch Prawniczy, Ekonomiczny i Socjologiczny nr 4/2013</w:t>
      </w:r>
      <w:r>
        <w:t xml:space="preserve"> </w:t>
      </w:r>
    </w:p>
    <w:p w:rsidR="008B7C3A" w:rsidRDefault="008B7C3A" w:rsidP="00A028C5">
      <w:pPr>
        <w:spacing w:after="0" w:line="360" w:lineRule="auto"/>
        <w:jc w:val="both"/>
      </w:pPr>
    </w:p>
    <w:p w:rsidR="00A028C5" w:rsidRPr="002D747A" w:rsidRDefault="00A028C5" w:rsidP="00A028C5">
      <w:pPr>
        <w:spacing w:after="0" w:line="360" w:lineRule="auto"/>
        <w:jc w:val="both"/>
      </w:pPr>
      <w:r w:rsidRPr="006675D8">
        <w:rPr>
          <w:i/>
        </w:rPr>
        <w:t>Prawda jako przypadek praktyki. Uwagi na marginesie dogmatycznej koncepcji prawdy obiektywnej</w:t>
      </w:r>
      <w:r w:rsidRPr="00A028C5">
        <w:t>, Acta</w:t>
      </w:r>
      <w:r w:rsidR="002D747A">
        <w:t xml:space="preserve"> </w:t>
      </w:r>
      <w:r w:rsidRPr="002D747A">
        <w:t>Universitatis Lodziensis, Folia Iuridica nr 73/2014</w:t>
      </w:r>
    </w:p>
    <w:p w:rsidR="00A028C5" w:rsidRDefault="00A028C5" w:rsidP="00A028C5">
      <w:pPr>
        <w:spacing w:after="0" w:line="360" w:lineRule="auto"/>
        <w:jc w:val="both"/>
      </w:pPr>
    </w:p>
    <w:p w:rsidR="00A028C5" w:rsidRDefault="00A028C5" w:rsidP="00A028C5">
      <w:pPr>
        <w:spacing w:after="0" w:line="360" w:lineRule="auto"/>
        <w:jc w:val="both"/>
      </w:pPr>
      <w:r w:rsidRPr="00005919">
        <w:rPr>
          <w:i/>
        </w:rPr>
        <w:t>Wykładnia aktów wielojęzycznego prawa pochodnego Unii Europejskiej przez polskie sądy administracyjne</w:t>
      </w:r>
      <w:r w:rsidR="002D747A">
        <w:t xml:space="preserve"> </w:t>
      </w:r>
      <w:r w:rsidRPr="00A028C5">
        <w:t>(wraz z A. Doczekalską), Zeszyty Naukowe Sądownictwa Administracyjnego nr 5/2014</w:t>
      </w:r>
    </w:p>
    <w:p w:rsidR="00005919" w:rsidRDefault="00005919" w:rsidP="00A028C5">
      <w:pPr>
        <w:spacing w:after="0" w:line="360" w:lineRule="auto"/>
        <w:jc w:val="both"/>
      </w:pPr>
    </w:p>
    <w:p w:rsidR="002D747A" w:rsidRPr="00A028C5" w:rsidRDefault="00005919" w:rsidP="00A028C5">
      <w:pPr>
        <w:spacing w:after="0" w:line="360" w:lineRule="auto"/>
        <w:jc w:val="both"/>
      </w:pPr>
      <w:r w:rsidRPr="00005919">
        <w:rPr>
          <w:i/>
        </w:rPr>
        <w:t>Glosa do wyroku składu siedmiu sędziów Naczelnego Sądu Administracyjnego z dnia 25 czerwca 2012 r., (sygn. akt I FPS 4/12)</w:t>
      </w:r>
      <w:r w:rsidRPr="00005919">
        <w:t>, Orzecznictwo Sądów Polskich nr 2/2014</w:t>
      </w:r>
    </w:p>
    <w:p w:rsidR="00005919" w:rsidRDefault="00005919" w:rsidP="00A028C5">
      <w:pPr>
        <w:spacing w:after="0" w:line="360" w:lineRule="auto"/>
        <w:jc w:val="both"/>
      </w:pPr>
    </w:p>
    <w:p w:rsidR="00A028C5" w:rsidRDefault="00A028C5" w:rsidP="00A028C5">
      <w:pPr>
        <w:spacing w:after="0" w:line="360" w:lineRule="auto"/>
        <w:jc w:val="both"/>
      </w:pPr>
      <w:r w:rsidRPr="00005919">
        <w:rPr>
          <w:i/>
        </w:rPr>
        <w:t>Glosa do wyroku składu siedmiu sędziów Naczelnego Sądu Administracyjnego z 13 grudnia 2010 r., (sygn. akt I FPS 7/10),</w:t>
      </w:r>
      <w:r w:rsidRPr="00A028C5">
        <w:t xml:space="preserve"> Przegląd Prawa Publicznego nr 12/2014</w:t>
      </w:r>
    </w:p>
    <w:p w:rsidR="00994CC5" w:rsidRDefault="00994CC5" w:rsidP="00A028C5">
      <w:pPr>
        <w:spacing w:after="0" w:line="360" w:lineRule="auto"/>
        <w:jc w:val="both"/>
      </w:pPr>
    </w:p>
    <w:p w:rsidR="00994CC5" w:rsidRDefault="00994CC5" w:rsidP="00A028C5">
      <w:pPr>
        <w:spacing w:after="0" w:line="360" w:lineRule="auto"/>
        <w:jc w:val="both"/>
      </w:pPr>
      <w:r w:rsidRPr="00994CC5">
        <w:rPr>
          <w:i/>
        </w:rPr>
        <w:t>Interpretatation of the EU law by the auhorities of the member states. The doctrine and practice</w:t>
      </w:r>
      <w:r>
        <w:t>,  Public managment</w:t>
      </w:r>
      <w:r w:rsidR="00D42B16">
        <w:t xml:space="preserve"> (</w:t>
      </w:r>
      <w:r>
        <w:t>Publicznyje uprawlianija</w:t>
      </w:r>
      <w:r w:rsidR="00D42B16">
        <w:t>)</w:t>
      </w:r>
      <w:r>
        <w:t xml:space="preserve"> nr 2/2017, Kijów, ISSN 244-05-62  </w:t>
      </w:r>
    </w:p>
    <w:p w:rsidR="002D747A" w:rsidRDefault="002D747A" w:rsidP="00A028C5">
      <w:pPr>
        <w:spacing w:after="0" w:line="360" w:lineRule="auto"/>
        <w:jc w:val="both"/>
      </w:pPr>
    </w:p>
    <w:p w:rsidR="002D7DCA" w:rsidRDefault="002D7DCA" w:rsidP="002D747A">
      <w:pPr>
        <w:spacing w:after="0" w:line="360" w:lineRule="auto"/>
        <w:jc w:val="both"/>
        <w:rPr>
          <w:b/>
        </w:rPr>
      </w:pPr>
    </w:p>
    <w:p w:rsidR="002D7DCA" w:rsidRDefault="002D7DCA" w:rsidP="002D747A">
      <w:pPr>
        <w:spacing w:after="0" w:line="360" w:lineRule="auto"/>
        <w:jc w:val="both"/>
        <w:rPr>
          <w:b/>
        </w:rPr>
      </w:pPr>
    </w:p>
    <w:p w:rsidR="002D7DCA" w:rsidRDefault="002D7DCA" w:rsidP="002D747A">
      <w:pPr>
        <w:spacing w:after="0" w:line="360" w:lineRule="auto"/>
        <w:jc w:val="both"/>
        <w:rPr>
          <w:b/>
        </w:rPr>
      </w:pPr>
    </w:p>
    <w:p w:rsidR="002D747A" w:rsidRPr="0070699C" w:rsidRDefault="00321FAB" w:rsidP="002D747A">
      <w:pPr>
        <w:spacing w:after="0" w:line="360" w:lineRule="auto"/>
        <w:jc w:val="both"/>
        <w:rPr>
          <w:b/>
        </w:rPr>
      </w:pPr>
      <w:r>
        <w:rPr>
          <w:b/>
        </w:rPr>
        <w:t>U</w:t>
      </w:r>
      <w:r w:rsidR="002D747A" w:rsidRPr="0070699C">
        <w:rPr>
          <w:b/>
        </w:rPr>
        <w:t xml:space="preserve">dział w konferencjach </w:t>
      </w:r>
      <w:r w:rsidR="0070699C" w:rsidRPr="0070699C">
        <w:rPr>
          <w:b/>
        </w:rPr>
        <w:t xml:space="preserve">i seminariach </w:t>
      </w:r>
      <w:r w:rsidR="008F0698">
        <w:rPr>
          <w:b/>
        </w:rPr>
        <w:t xml:space="preserve">krajowych </w:t>
      </w:r>
      <w:r w:rsidR="0070699C" w:rsidRPr="0070699C">
        <w:rPr>
          <w:b/>
        </w:rPr>
        <w:t xml:space="preserve">lub </w:t>
      </w:r>
      <w:r w:rsidR="002D747A" w:rsidRPr="0070699C">
        <w:rPr>
          <w:b/>
        </w:rPr>
        <w:t>międzynarodowych</w:t>
      </w:r>
    </w:p>
    <w:p w:rsidR="002D747A" w:rsidRDefault="002D747A" w:rsidP="002D747A">
      <w:pPr>
        <w:spacing w:after="0" w:line="360" w:lineRule="auto"/>
        <w:jc w:val="both"/>
      </w:pPr>
    </w:p>
    <w:p w:rsidR="003149CE" w:rsidRDefault="00FD33D8" w:rsidP="002D747A">
      <w:pPr>
        <w:spacing w:after="0" w:line="360" w:lineRule="auto"/>
        <w:jc w:val="both"/>
      </w:pPr>
      <w:r w:rsidRPr="00FD33D8">
        <w:t>Referat zatytułowany „</w:t>
      </w:r>
      <w:r w:rsidRPr="00005919">
        <w:rPr>
          <w:i/>
        </w:rPr>
        <w:t>Sędziowie a proceduralne aspekty prawa”</w:t>
      </w:r>
      <w:r w:rsidRPr="00FD33D8">
        <w:t xml:space="preserve"> wygłoszony na XX Jubileuszowym Zjeździe Katedr Teorii i Filozofii Prawa w Łodzi </w:t>
      </w:r>
    </w:p>
    <w:p w:rsidR="00FD33D8" w:rsidRDefault="003149CE" w:rsidP="002D747A">
      <w:pPr>
        <w:spacing w:after="0" w:line="360" w:lineRule="auto"/>
        <w:jc w:val="both"/>
      </w:pPr>
      <w:r>
        <w:t xml:space="preserve">Termin </w:t>
      </w:r>
      <w:r w:rsidR="00FD33D8" w:rsidRPr="00FD33D8">
        <w:t xml:space="preserve">6 </w:t>
      </w:r>
      <w:r w:rsidR="00D42B16">
        <w:t>-</w:t>
      </w:r>
      <w:r w:rsidR="00FD33D8" w:rsidRPr="00FD33D8">
        <w:t xml:space="preserve"> 9 września 2012 r.</w:t>
      </w:r>
      <w:r w:rsidR="00D42B16">
        <w:t>, Łódź</w:t>
      </w:r>
    </w:p>
    <w:p w:rsidR="00005919" w:rsidRDefault="00005919" w:rsidP="0070699C">
      <w:pPr>
        <w:spacing w:after="0" w:line="360" w:lineRule="auto"/>
        <w:jc w:val="both"/>
      </w:pPr>
    </w:p>
    <w:p w:rsidR="00156CA5" w:rsidRDefault="00005919" w:rsidP="0070699C">
      <w:pPr>
        <w:spacing w:after="0" w:line="360" w:lineRule="auto"/>
        <w:jc w:val="both"/>
      </w:pPr>
      <w:r w:rsidRPr="00005919">
        <w:t xml:space="preserve">Artykuł studyjny zatytułowany </w:t>
      </w:r>
      <w:r w:rsidRPr="00005919">
        <w:rPr>
          <w:i/>
        </w:rPr>
        <w:t xml:space="preserve">"Judicial Control Concerning Efficiency of Public Administration Activities" </w:t>
      </w:r>
      <w:r w:rsidRPr="00005919">
        <w:t>przygotowany na XXIII Zjazd Katedr Prawa i Postępowania Administracyjnego</w:t>
      </w:r>
    </w:p>
    <w:p w:rsidR="00FD33D8" w:rsidRDefault="00156CA5" w:rsidP="0070699C">
      <w:pPr>
        <w:spacing w:after="0" w:line="360" w:lineRule="auto"/>
        <w:jc w:val="both"/>
      </w:pPr>
      <w:r>
        <w:t xml:space="preserve">Termin  </w:t>
      </w:r>
      <w:r w:rsidR="00005919" w:rsidRPr="00005919">
        <w:t xml:space="preserve"> </w:t>
      </w:r>
      <w:r>
        <w:t xml:space="preserve">21 </w:t>
      </w:r>
      <w:r w:rsidR="00D42B16">
        <w:t xml:space="preserve">- </w:t>
      </w:r>
      <w:r>
        <w:t xml:space="preserve">24 września 2014 r., </w:t>
      </w:r>
      <w:r w:rsidRPr="00156CA5">
        <w:t>Szczecin</w:t>
      </w:r>
      <w:r w:rsidR="005F02D2">
        <w:t>-</w:t>
      </w:r>
      <w:r w:rsidRPr="00156CA5">
        <w:t>Berlin</w:t>
      </w:r>
    </w:p>
    <w:p w:rsidR="00005919" w:rsidRDefault="00005919" w:rsidP="0070699C">
      <w:pPr>
        <w:spacing w:after="0" w:line="360" w:lineRule="auto"/>
        <w:jc w:val="both"/>
      </w:pPr>
    </w:p>
    <w:p w:rsidR="0070699C" w:rsidRPr="00005919" w:rsidRDefault="00E9686D" w:rsidP="0070699C">
      <w:pPr>
        <w:spacing w:after="0" w:line="360" w:lineRule="auto"/>
        <w:jc w:val="both"/>
        <w:rPr>
          <w:i/>
        </w:rPr>
      </w:pPr>
      <w:r>
        <w:t>Współo</w:t>
      </w:r>
      <w:r w:rsidR="00C34C77">
        <w:t>rganizacja I</w:t>
      </w:r>
      <w:r w:rsidR="0070699C">
        <w:t xml:space="preserve"> Konferencji Ogólnopolskiej </w:t>
      </w:r>
      <w:r w:rsidR="00005919">
        <w:t>„</w:t>
      </w:r>
      <w:r w:rsidR="0070699C" w:rsidRPr="00005919">
        <w:rPr>
          <w:i/>
        </w:rPr>
        <w:t>Bezpieczeństwo Narodowe Polski. Zagrożenia i determinanty zmian</w:t>
      </w:r>
      <w:r w:rsidR="00005919" w:rsidRPr="00005919">
        <w:rPr>
          <w:i/>
        </w:rPr>
        <w:t>”</w:t>
      </w:r>
      <w:r w:rsidR="0070699C" w:rsidRPr="00005919">
        <w:rPr>
          <w:i/>
        </w:rPr>
        <w:t xml:space="preserve"> </w:t>
      </w:r>
    </w:p>
    <w:p w:rsidR="00BD4847" w:rsidRDefault="0070699C" w:rsidP="0070699C">
      <w:pPr>
        <w:spacing w:after="0" w:line="360" w:lineRule="auto"/>
        <w:jc w:val="both"/>
      </w:pPr>
      <w:r>
        <w:t xml:space="preserve">Termin </w:t>
      </w:r>
      <w:r w:rsidR="00BD4847" w:rsidRPr="00BD4847">
        <w:t>16-17</w:t>
      </w:r>
      <w:r w:rsidR="00862B27">
        <w:t xml:space="preserve"> kwietnia </w:t>
      </w:r>
      <w:r w:rsidR="00BD4847" w:rsidRPr="00BD4847">
        <w:t>201</w:t>
      </w:r>
      <w:r w:rsidR="00862B27">
        <w:t>5</w:t>
      </w:r>
      <w:r w:rsidR="00BD4847" w:rsidRPr="00BD4847">
        <w:t xml:space="preserve"> r.</w:t>
      </w:r>
      <w:r w:rsidR="00156CA5">
        <w:t>,</w:t>
      </w:r>
      <w:r w:rsidR="00BD4847" w:rsidRPr="00BD4847">
        <w:t xml:space="preserve"> PWSZ im. Jakuba z Paradyża w Gorzowie Wlkp.</w:t>
      </w:r>
    </w:p>
    <w:p w:rsidR="00862B27" w:rsidRPr="00A028C5" w:rsidRDefault="00862B27" w:rsidP="0070699C">
      <w:pPr>
        <w:spacing w:after="0" w:line="360" w:lineRule="auto"/>
        <w:jc w:val="both"/>
      </w:pPr>
    </w:p>
    <w:p w:rsidR="0070699C" w:rsidRPr="00005919" w:rsidRDefault="00A028C5" w:rsidP="00A028C5">
      <w:pPr>
        <w:spacing w:after="0" w:line="360" w:lineRule="auto"/>
        <w:jc w:val="both"/>
        <w:rPr>
          <w:i/>
        </w:rPr>
      </w:pPr>
      <w:r w:rsidRPr="00A028C5">
        <w:t>Organizacja Konferencji Naukowej „</w:t>
      </w:r>
      <w:r w:rsidRPr="00005919">
        <w:rPr>
          <w:i/>
        </w:rPr>
        <w:t xml:space="preserve">25 lat samorządowych kolegiów odwoławczych </w:t>
      </w:r>
      <w:r w:rsidR="00156CA5">
        <w:rPr>
          <w:i/>
        </w:rPr>
        <w:t xml:space="preserve">                         </w:t>
      </w:r>
      <w:r w:rsidRPr="00005919">
        <w:rPr>
          <w:i/>
        </w:rPr>
        <w:t>w systemie</w:t>
      </w:r>
      <w:r w:rsidR="002D747A" w:rsidRPr="00005919">
        <w:rPr>
          <w:i/>
        </w:rPr>
        <w:t xml:space="preserve"> </w:t>
      </w:r>
      <w:r w:rsidRPr="00005919">
        <w:rPr>
          <w:i/>
        </w:rPr>
        <w:t>administracji publicznej”</w:t>
      </w:r>
    </w:p>
    <w:p w:rsidR="00FE6B24" w:rsidRDefault="0070699C" w:rsidP="00A028C5">
      <w:pPr>
        <w:spacing w:after="0" w:line="360" w:lineRule="auto"/>
        <w:jc w:val="both"/>
      </w:pPr>
      <w:r>
        <w:t>Termin 15-17</w:t>
      </w:r>
      <w:r w:rsidR="00862B27">
        <w:t xml:space="preserve"> czerwca </w:t>
      </w:r>
      <w:r>
        <w:t>2015 r.</w:t>
      </w:r>
      <w:r w:rsidR="00156CA5">
        <w:t>,</w:t>
      </w:r>
      <w:r>
        <w:t xml:space="preserve"> </w:t>
      </w:r>
      <w:r w:rsidR="00A028C5" w:rsidRPr="00A028C5">
        <w:t>PWSZ im. Jakuba z</w:t>
      </w:r>
      <w:r w:rsidR="002D747A">
        <w:t xml:space="preserve"> </w:t>
      </w:r>
      <w:r w:rsidR="00A028C5" w:rsidRPr="00A028C5">
        <w:t>Paradyża w Gorzowie Wielkopolskim</w:t>
      </w:r>
      <w:r w:rsidR="00862B27">
        <w:t>, referat</w:t>
      </w:r>
    </w:p>
    <w:p w:rsidR="00E9686D" w:rsidRDefault="00E9686D" w:rsidP="00E9686D">
      <w:pPr>
        <w:spacing w:after="0" w:line="360" w:lineRule="auto"/>
        <w:jc w:val="both"/>
      </w:pPr>
    </w:p>
    <w:p w:rsidR="00E9686D" w:rsidRPr="00005919" w:rsidRDefault="00E9686D" w:rsidP="00E9686D">
      <w:pPr>
        <w:spacing w:after="0" w:line="360" w:lineRule="auto"/>
        <w:jc w:val="both"/>
        <w:rPr>
          <w:i/>
        </w:rPr>
      </w:pPr>
      <w:r>
        <w:t xml:space="preserve">Współorganizacja Konferencji </w:t>
      </w:r>
      <w:r w:rsidRPr="00005919">
        <w:rPr>
          <w:i/>
        </w:rPr>
        <w:t>„Lubuski alians służb mundurowych i cywilnych wobec handlu ludźmi i przestępczości transgranicznej”</w:t>
      </w:r>
    </w:p>
    <w:p w:rsidR="0070699C" w:rsidRDefault="00E9686D" w:rsidP="00E9686D">
      <w:pPr>
        <w:spacing w:after="0" w:line="360" w:lineRule="auto"/>
        <w:jc w:val="both"/>
      </w:pPr>
      <w:r>
        <w:t>Termin 23 czerwca 2015 r.</w:t>
      </w:r>
      <w:r w:rsidR="00156CA5">
        <w:t>,</w:t>
      </w:r>
      <w:r>
        <w:t xml:space="preserve"> PWSZ im. Jakuba z Paradyża w Gorzowie Wlkp.</w:t>
      </w:r>
    </w:p>
    <w:p w:rsidR="00E9686D" w:rsidRDefault="00E9686D" w:rsidP="00E9686D">
      <w:pPr>
        <w:spacing w:after="0" w:line="360" w:lineRule="auto"/>
        <w:jc w:val="both"/>
      </w:pPr>
    </w:p>
    <w:p w:rsidR="00862B27" w:rsidRPr="00005919" w:rsidRDefault="00862B27" w:rsidP="00862B27">
      <w:pPr>
        <w:spacing w:after="0" w:line="360" w:lineRule="auto"/>
        <w:jc w:val="both"/>
        <w:rPr>
          <w:i/>
        </w:rPr>
      </w:pPr>
      <w:r>
        <w:t xml:space="preserve">Współorganizacja Konferencji </w:t>
      </w:r>
      <w:r w:rsidRPr="00005919">
        <w:rPr>
          <w:i/>
        </w:rPr>
        <w:t>„Petycje obywatelskie w społeczeństwie współczesnym”</w:t>
      </w:r>
    </w:p>
    <w:p w:rsidR="00E9686D" w:rsidRDefault="00862B27" w:rsidP="00862B27">
      <w:pPr>
        <w:spacing w:after="0" w:line="360" w:lineRule="auto"/>
        <w:jc w:val="both"/>
      </w:pPr>
      <w:r>
        <w:t>Termin 29 czerwca 2015 r.</w:t>
      </w:r>
      <w:r w:rsidR="00156CA5">
        <w:t>,</w:t>
      </w:r>
      <w:r>
        <w:t xml:space="preserve"> PWSZ im. Jakuba z Paradyża w Gorzowie Wlkp., referat</w:t>
      </w:r>
    </w:p>
    <w:p w:rsidR="00FD33D8" w:rsidRDefault="00FD33D8" w:rsidP="00862B27">
      <w:pPr>
        <w:spacing w:after="0" w:line="360" w:lineRule="auto"/>
        <w:jc w:val="both"/>
      </w:pPr>
    </w:p>
    <w:p w:rsidR="00FD33D8" w:rsidRPr="00005919" w:rsidRDefault="00FD33D8" w:rsidP="00FD33D8">
      <w:pPr>
        <w:spacing w:after="0" w:line="360" w:lineRule="auto"/>
        <w:jc w:val="both"/>
        <w:rPr>
          <w:i/>
        </w:rPr>
      </w:pPr>
      <w:r>
        <w:t xml:space="preserve">Współorganizacja II Konferencji Ogólnopolskiej </w:t>
      </w:r>
      <w:r w:rsidR="00005919" w:rsidRPr="00005919">
        <w:rPr>
          <w:i/>
        </w:rPr>
        <w:t>„</w:t>
      </w:r>
      <w:r w:rsidRPr="00005919">
        <w:rPr>
          <w:i/>
        </w:rPr>
        <w:t>Bezpieczeństwo Narodowe Polski. Zagrożenia i determinanty zmian</w:t>
      </w:r>
      <w:r w:rsidR="00005919" w:rsidRPr="00005919">
        <w:rPr>
          <w:i/>
        </w:rPr>
        <w:t>”</w:t>
      </w:r>
      <w:r w:rsidRPr="00005919">
        <w:rPr>
          <w:i/>
        </w:rPr>
        <w:t xml:space="preserve"> </w:t>
      </w:r>
    </w:p>
    <w:p w:rsidR="00FD33D8" w:rsidRDefault="00FD33D8" w:rsidP="00FD33D8">
      <w:pPr>
        <w:spacing w:after="0" w:line="360" w:lineRule="auto"/>
        <w:jc w:val="both"/>
      </w:pPr>
      <w:r>
        <w:t xml:space="preserve">Termin 12 maja </w:t>
      </w:r>
      <w:r w:rsidR="00472247">
        <w:t xml:space="preserve">2016 r., </w:t>
      </w:r>
      <w:r>
        <w:t xml:space="preserve">PWSZ im. Jakuba z Paradyża w Gorzowie Wlkp. </w:t>
      </w:r>
    </w:p>
    <w:p w:rsidR="00862B27" w:rsidRDefault="00862B27" w:rsidP="00862B27">
      <w:pPr>
        <w:spacing w:after="0" w:line="360" w:lineRule="auto"/>
        <w:jc w:val="both"/>
      </w:pPr>
    </w:p>
    <w:p w:rsidR="00862B27" w:rsidRPr="00005919" w:rsidRDefault="007420BA" w:rsidP="007420BA">
      <w:pPr>
        <w:spacing w:after="0" w:line="360" w:lineRule="auto"/>
        <w:jc w:val="both"/>
        <w:rPr>
          <w:i/>
        </w:rPr>
      </w:pPr>
      <w:r>
        <w:lastRenderedPageBreak/>
        <w:t xml:space="preserve">Współorganizacja Międzynarodowej Konferencji Naukowej </w:t>
      </w:r>
      <w:r w:rsidR="00005919" w:rsidRPr="00005919">
        <w:rPr>
          <w:i/>
        </w:rPr>
        <w:t>„</w:t>
      </w:r>
      <w:r w:rsidRPr="00005919">
        <w:rPr>
          <w:i/>
        </w:rPr>
        <w:t>Instytucjonalizacja zasad integracji europejskiej: społeczeństwo, ekonomia, administracja (Institutionalization of Eurointegration processes: Society, Economics, Administration</w:t>
      </w:r>
      <w:r w:rsidR="00005919">
        <w:rPr>
          <w:i/>
        </w:rPr>
        <w:t>)</w:t>
      </w:r>
      <w:r w:rsidRPr="00005919">
        <w:rPr>
          <w:i/>
        </w:rPr>
        <w:t xml:space="preserve">” </w:t>
      </w:r>
    </w:p>
    <w:p w:rsidR="007420BA" w:rsidRDefault="007420BA" w:rsidP="007420BA">
      <w:pPr>
        <w:spacing w:after="0" w:line="360" w:lineRule="auto"/>
        <w:jc w:val="both"/>
      </w:pPr>
      <w:r>
        <w:t>Termin 21-22</w:t>
      </w:r>
      <w:r w:rsidR="00862B27">
        <w:t xml:space="preserve"> kwietnia </w:t>
      </w:r>
      <w:r>
        <w:t>2016.</w:t>
      </w:r>
      <w:r w:rsidR="00472247">
        <w:t>,</w:t>
      </w:r>
      <w:r>
        <w:t xml:space="preserve"> </w:t>
      </w:r>
      <w:r w:rsidR="00156CA5">
        <w:t xml:space="preserve">Uniwersytet w Rivnem, </w:t>
      </w:r>
      <w:r>
        <w:t>Rivne (Ukraina) – członek Komitetu Programowego Konferencji</w:t>
      </w:r>
      <w:r w:rsidR="00862B27">
        <w:t>, referat</w:t>
      </w:r>
    </w:p>
    <w:p w:rsidR="00FD33D8" w:rsidRDefault="00FD33D8" w:rsidP="007420BA">
      <w:pPr>
        <w:spacing w:after="0" w:line="360" w:lineRule="auto"/>
        <w:jc w:val="both"/>
      </w:pPr>
    </w:p>
    <w:p w:rsidR="00862B27" w:rsidRPr="00005919" w:rsidRDefault="0070699C" w:rsidP="007420BA">
      <w:pPr>
        <w:spacing w:after="0" w:line="360" w:lineRule="auto"/>
        <w:jc w:val="both"/>
        <w:rPr>
          <w:i/>
        </w:rPr>
      </w:pPr>
      <w:r>
        <w:t xml:space="preserve">Współorganizacja </w:t>
      </w:r>
      <w:r w:rsidRPr="0070699C">
        <w:t>Międzynarodow</w:t>
      </w:r>
      <w:r>
        <w:t>ej</w:t>
      </w:r>
      <w:r w:rsidRPr="0070699C">
        <w:t xml:space="preserve"> Konferencj</w:t>
      </w:r>
      <w:r>
        <w:t>i</w:t>
      </w:r>
      <w:r w:rsidRPr="0070699C">
        <w:t xml:space="preserve"> Naukow</w:t>
      </w:r>
      <w:r>
        <w:t>ej</w:t>
      </w:r>
      <w:r w:rsidRPr="0070699C">
        <w:t xml:space="preserve"> z cyklu </w:t>
      </w:r>
      <w:r w:rsidRPr="00005919">
        <w:rPr>
          <w:i/>
        </w:rPr>
        <w:t xml:space="preserve">„Kulturowy wymiar integracji europejskiej - Prawne i społeczne aspekty współpracy między  Unią Europejską                a państwami Partnerstwa Wschodniego. Procesy demokratyzacji państwa a problem korupcji” </w:t>
      </w:r>
    </w:p>
    <w:p w:rsidR="0070699C" w:rsidRDefault="0070699C" w:rsidP="007420BA">
      <w:pPr>
        <w:spacing w:after="0" w:line="360" w:lineRule="auto"/>
        <w:jc w:val="both"/>
      </w:pPr>
      <w:r w:rsidRPr="0070699C">
        <w:t>Termin 10 września 2016 r.</w:t>
      </w:r>
      <w:r w:rsidR="00156CA5">
        <w:t>,</w:t>
      </w:r>
      <w:r w:rsidRPr="0070699C">
        <w:t xml:space="preserve"> </w:t>
      </w:r>
      <w:r w:rsidR="00156CA5">
        <w:t xml:space="preserve">Akademia Ostrogska, </w:t>
      </w:r>
      <w:r w:rsidRPr="0070699C">
        <w:t>Ostr</w:t>
      </w:r>
      <w:r w:rsidR="00D42B16">
        <w:t>ó</w:t>
      </w:r>
      <w:r w:rsidRPr="0070699C">
        <w:t>g (Ukraina)</w:t>
      </w:r>
      <w:r w:rsidR="003149CE">
        <w:t>, referat</w:t>
      </w:r>
      <w:r>
        <w:t xml:space="preserve"> </w:t>
      </w:r>
    </w:p>
    <w:p w:rsidR="00FD33D8" w:rsidRDefault="00FD33D8" w:rsidP="007420BA">
      <w:pPr>
        <w:spacing w:after="0" w:line="360" w:lineRule="auto"/>
        <w:jc w:val="both"/>
      </w:pPr>
    </w:p>
    <w:p w:rsidR="003149CE" w:rsidRPr="00005919" w:rsidRDefault="0070699C" w:rsidP="0070699C">
      <w:pPr>
        <w:spacing w:after="0" w:line="360" w:lineRule="auto"/>
        <w:jc w:val="both"/>
        <w:rPr>
          <w:i/>
        </w:rPr>
      </w:pPr>
      <w:r>
        <w:t>Współorganizacja Międzynarodowej Konferencji „</w:t>
      </w:r>
      <w:r w:rsidRPr="00005919">
        <w:rPr>
          <w:i/>
        </w:rPr>
        <w:t xml:space="preserve">Znaczenie potencjału ludzkiego w rozwoju regionalnym” </w:t>
      </w:r>
    </w:p>
    <w:p w:rsidR="0070699C" w:rsidRDefault="0070699C" w:rsidP="0070699C">
      <w:pPr>
        <w:spacing w:after="0" w:line="360" w:lineRule="auto"/>
        <w:jc w:val="both"/>
      </w:pPr>
      <w:r>
        <w:t xml:space="preserve">Termin 17-18.11. 2016 r., Podhajska (Słowacja) </w:t>
      </w:r>
    </w:p>
    <w:p w:rsidR="00D42B16" w:rsidRDefault="00D42B16" w:rsidP="0070699C">
      <w:pPr>
        <w:spacing w:after="0" w:line="360" w:lineRule="auto"/>
        <w:jc w:val="both"/>
      </w:pPr>
    </w:p>
    <w:p w:rsidR="00D42B16" w:rsidRDefault="00D42B16" w:rsidP="00D42B16">
      <w:pPr>
        <w:spacing w:after="0" w:line="360" w:lineRule="auto"/>
        <w:jc w:val="both"/>
      </w:pPr>
      <w:r w:rsidRPr="003149CE">
        <w:t xml:space="preserve">Referat zatytułowany </w:t>
      </w:r>
      <w:r w:rsidRPr="00005919">
        <w:rPr>
          <w:i/>
        </w:rPr>
        <w:t>„Prawda jako aksjomat postępowania przed sądem administracyjnym”</w:t>
      </w:r>
      <w:r>
        <w:t xml:space="preserve"> </w:t>
      </w:r>
      <w:r w:rsidRPr="003149CE">
        <w:t xml:space="preserve">wygłoszony na </w:t>
      </w:r>
      <w:r>
        <w:t>Zjeździe Katedr Prawa Administracyjnego i Postępowania Administracyjnego</w:t>
      </w:r>
    </w:p>
    <w:p w:rsidR="00D42B16" w:rsidRDefault="00D42B16" w:rsidP="00D42B16">
      <w:pPr>
        <w:spacing w:after="0" w:line="360" w:lineRule="auto"/>
        <w:jc w:val="both"/>
      </w:pPr>
      <w:r>
        <w:t>Termin 18-21 września 2016 r., Zakopane</w:t>
      </w:r>
    </w:p>
    <w:p w:rsidR="0070699C" w:rsidRDefault="0070699C" w:rsidP="0070699C">
      <w:pPr>
        <w:spacing w:after="0" w:line="360" w:lineRule="auto"/>
        <w:jc w:val="both"/>
      </w:pPr>
    </w:p>
    <w:p w:rsidR="00D42B16" w:rsidRDefault="00994CC5" w:rsidP="00F53E0F">
      <w:pPr>
        <w:spacing w:after="0" w:line="360" w:lineRule="auto"/>
        <w:jc w:val="both"/>
      </w:pPr>
      <w:bookmarkStart w:id="1" w:name="_Hlk496254902"/>
      <w:r>
        <w:t xml:space="preserve">Referat </w:t>
      </w:r>
      <w:r w:rsidR="00D42B16">
        <w:t>zatytułowany „</w:t>
      </w:r>
      <w:r w:rsidR="00D42B16" w:rsidRPr="00D42B16">
        <w:rPr>
          <w:i/>
        </w:rPr>
        <w:t>Zasady postępowania odwoławczego w systemie realizacji programów operacyjnych”</w:t>
      </w:r>
      <w:r w:rsidR="00D42B16">
        <w:t xml:space="preserve"> </w:t>
      </w:r>
      <w:r>
        <w:t xml:space="preserve">na konferencji </w:t>
      </w:r>
      <w:r w:rsidR="00D42B16" w:rsidRPr="00D42B16">
        <w:rPr>
          <w:i/>
        </w:rPr>
        <w:t>Współczesna Administracja w Polsce - jej kształt i procedury</w:t>
      </w:r>
      <w:r w:rsidR="00D42B16">
        <w:t xml:space="preserve"> </w:t>
      </w:r>
    </w:p>
    <w:p w:rsidR="0070699C" w:rsidRDefault="00D42B16" w:rsidP="00F53E0F">
      <w:pPr>
        <w:spacing w:after="0" w:line="360" w:lineRule="auto"/>
        <w:jc w:val="both"/>
      </w:pPr>
      <w:r>
        <w:t xml:space="preserve"> Termin 14-15 września 2017 r., Szczecin </w:t>
      </w:r>
    </w:p>
    <w:bookmarkEnd w:id="1"/>
    <w:p w:rsidR="00D42B16" w:rsidRDefault="00D42B16" w:rsidP="00F53E0F">
      <w:pPr>
        <w:spacing w:after="0" w:line="360" w:lineRule="auto"/>
        <w:jc w:val="both"/>
      </w:pPr>
    </w:p>
    <w:p w:rsidR="00F53E0F" w:rsidRDefault="00D42B16" w:rsidP="00F53E0F">
      <w:pPr>
        <w:spacing w:after="0" w:line="360" w:lineRule="auto"/>
        <w:jc w:val="both"/>
      </w:pPr>
      <w:r>
        <w:t>Referat zatytułowany „</w:t>
      </w:r>
      <w:r w:rsidRPr="00D42B16">
        <w:rPr>
          <w:i/>
        </w:rPr>
        <w:t>Harmonizacja praktyki interpretacyjnej organów Unii Europejskiej oraz sądów administracyjnych”</w:t>
      </w:r>
      <w:r>
        <w:t xml:space="preserve"> na II Ogólnopolskim </w:t>
      </w:r>
      <w:r w:rsidR="00F53E0F" w:rsidRPr="00F53E0F">
        <w:t>Kongres</w:t>
      </w:r>
      <w:r w:rsidR="00F53E0F">
        <w:t>ie</w:t>
      </w:r>
      <w:r w:rsidR="00F53E0F" w:rsidRPr="00F53E0F">
        <w:t xml:space="preserve"> Europeistyki </w:t>
      </w:r>
    </w:p>
    <w:p w:rsidR="00D42B16" w:rsidRDefault="00F53E0F" w:rsidP="00F53E0F">
      <w:pPr>
        <w:spacing w:after="0" w:line="360" w:lineRule="auto"/>
        <w:jc w:val="both"/>
      </w:pPr>
      <w:r>
        <w:t xml:space="preserve">Termin </w:t>
      </w:r>
      <w:r w:rsidRPr="00F53E0F">
        <w:t>26-28 września 2017 r.</w:t>
      </w:r>
      <w:r>
        <w:t>, Szczecin</w:t>
      </w:r>
    </w:p>
    <w:p w:rsidR="00321FAB" w:rsidRDefault="00321FAB" w:rsidP="00F53E0F">
      <w:pPr>
        <w:spacing w:after="0" w:line="360" w:lineRule="auto"/>
        <w:jc w:val="both"/>
      </w:pPr>
    </w:p>
    <w:p w:rsidR="00321FAB" w:rsidRPr="00321FAB" w:rsidRDefault="00321FAB" w:rsidP="00321FAB">
      <w:pPr>
        <w:spacing w:after="0" w:line="360" w:lineRule="auto"/>
        <w:jc w:val="both"/>
        <w:rPr>
          <w:rFonts w:eastAsia="Calibri"/>
        </w:rPr>
      </w:pPr>
      <w:r>
        <w:t xml:space="preserve">Moderacja panelu na konferencji zatytułowanej </w:t>
      </w:r>
      <w:r w:rsidRPr="00321FAB">
        <w:rPr>
          <w:rFonts w:eastAsia="Calibri"/>
        </w:rPr>
        <w:t xml:space="preserve">II ogólnopolski okrągły stół EUIncSo „Społeczeństwo, władza, media: mowa nienawiści a inkluzja społeczna”, </w:t>
      </w:r>
      <w:r>
        <w:rPr>
          <w:rFonts w:eastAsia="Calibri"/>
        </w:rPr>
        <w:t>AJP, 15 styczeń</w:t>
      </w:r>
      <w:r w:rsidRPr="00321FAB">
        <w:rPr>
          <w:rFonts w:eastAsia="Calibri"/>
        </w:rPr>
        <w:t xml:space="preserve"> 2018 r.;</w:t>
      </w:r>
    </w:p>
    <w:p w:rsidR="00321FAB" w:rsidRDefault="00321FAB" w:rsidP="00F53E0F">
      <w:pPr>
        <w:spacing w:after="0" w:line="360" w:lineRule="auto"/>
        <w:jc w:val="both"/>
      </w:pPr>
    </w:p>
    <w:p w:rsidR="00005919" w:rsidRDefault="00005919" w:rsidP="0070699C">
      <w:pPr>
        <w:spacing w:after="0" w:line="360" w:lineRule="auto"/>
        <w:jc w:val="both"/>
      </w:pPr>
    </w:p>
    <w:p w:rsidR="00D42B16" w:rsidRDefault="00D42B16" w:rsidP="0070699C">
      <w:pPr>
        <w:spacing w:after="0" w:line="360" w:lineRule="auto"/>
        <w:jc w:val="both"/>
      </w:pPr>
    </w:p>
    <w:p w:rsidR="00D42B16" w:rsidRPr="00D42B16" w:rsidRDefault="00927736" w:rsidP="0070699C">
      <w:pPr>
        <w:spacing w:after="0" w:line="360" w:lineRule="auto"/>
        <w:jc w:val="both"/>
        <w:rPr>
          <w:b/>
        </w:rPr>
      </w:pPr>
      <w:r>
        <w:rPr>
          <w:b/>
        </w:rPr>
        <w:lastRenderedPageBreak/>
        <w:t xml:space="preserve">Pozostałe </w:t>
      </w:r>
      <w:r w:rsidR="00D42B16" w:rsidRPr="00D42B16">
        <w:rPr>
          <w:b/>
        </w:rPr>
        <w:t xml:space="preserve">informacje </w:t>
      </w:r>
    </w:p>
    <w:p w:rsidR="00D42B16" w:rsidRDefault="00D42B16" w:rsidP="0070699C">
      <w:pPr>
        <w:spacing w:after="0" w:line="360" w:lineRule="auto"/>
        <w:jc w:val="both"/>
      </w:pPr>
    </w:p>
    <w:p w:rsidR="0070699C" w:rsidRDefault="0070699C" w:rsidP="0070699C">
      <w:pPr>
        <w:spacing w:after="0" w:line="360" w:lineRule="auto"/>
        <w:jc w:val="both"/>
      </w:pPr>
      <w:r>
        <w:t>Studi</w:t>
      </w:r>
      <w:r w:rsidR="00877441">
        <w:t xml:space="preserve">um </w:t>
      </w:r>
      <w:r w:rsidRPr="00380EEA">
        <w:rPr>
          <w:i/>
        </w:rPr>
        <w:t>„Stosowanie Europejskiej Konwencji Praw Człowieka w polskim porządku prawnym</w:t>
      </w:r>
      <w:r w:rsidR="00005919" w:rsidRPr="00380EEA">
        <w:rPr>
          <w:i/>
        </w:rPr>
        <w:t>”</w:t>
      </w:r>
      <w:r>
        <w:t>, Warszawa</w:t>
      </w:r>
      <w:r w:rsidR="006675D8">
        <w:t>-</w:t>
      </w:r>
      <w:r>
        <w:t>Luksemburg, ukończone w roku 2006.</w:t>
      </w:r>
    </w:p>
    <w:p w:rsidR="0070699C" w:rsidRDefault="0070699C" w:rsidP="0070699C">
      <w:pPr>
        <w:spacing w:after="0" w:line="360" w:lineRule="auto"/>
        <w:jc w:val="both"/>
      </w:pPr>
    </w:p>
    <w:p w:rsidR="0070699C" w:rsidRDefault="0070699C" w:rsidP="0070699C">
      <w:pPr>
        <w:spacing w:after="0" w:line="360" w:lineRule="auto"/>
        <w:jc w:val="both"/>
      </w:pPr>
      <w:r>
        <w:t xml:space="preserve">Studia podyplomowe – ekonomia i prawo gospodarcze w Szkole Głównej Handlowej w Warszawie ukończone w 2007 r. </w:t>
      </w:r>
    </w:p>
    <w:p w:rsidR="0070699C" w:rsidRDefault="0070699C" w:rsidP="0070699C">
      <w:pPr>
        <w:spacing w:after="0" w:line="360" w:lineRule="auto"/>
        <w:jc w:val="both"/>
      </w:pPr>
    </w:p>
    <w:p w:rsidR="00843ABF" w:rsidRDefault="00843ABF" w:rsidP="0070699C">
      <w:pPr>
        <w:spacing w:after="0" w:line="360" w:lineRule="auto"/>
        <w:jc w:val="both"/>
      </w:pPr>
      <w:r>
        <w:t>Dziekan Wydziału Administracji i Bezpieczeństwa Narodowego Akademii im. Jakuba z Paradyża w Gorzowie Wielkopolskim w latach 2014-2017</w:t>
      </w:r>
    </w:p>
    <w:p w:rsidR="00843ABF" w:rsidRDefault="00843ABF" w:rsidP="0070699C">
      <w:pPr>
        <w:spacing w:after="0" w:line="360" w:lineRule="auto"/>
        <w:jc w:val="both"/>
      </w:pPr>
    </w:p>
    <w:p w:rsidR="00005919" w:rsidRDefault="00005919" w:rsidP="0070699C">
      <w:pPr>
        <w:spacing w:after="0" w:line="360" w:lineRule="auto"/>
        <w:jc w:val="both"/>
      </w:pPr>
      <w:r>
        <w:t>Członek Rady Nadzorczej</w:t>
      </w:r>
      <w:r w:rsidR="006675D8">
        <w:t xml:space="preserve"> Polskiego Towarzystwa Studiów Europejskich</w:t>
      </w:r>
      <w:r>
        <w:t xml:space="preserve"> </w:t>
      </w:r>
    </w:p>
    <w:p w:rsidR="00F0529B" w:rsidRDefault="00F0529B" w:rsidP="0070699C">
      <w:pPr>
        <w:spacing w:after="0" w:line="360" w:lineRule="auto"/>
        <w:jc w:val="both"/>
      </w:pPr>
      <w:r>
        <w:t xml:space="preserve">Prezes Zarządu Oddziału Gorzowskiego </w:t>
      </w:r>
      <w:r w:rsidRPr="00F0529B">
        <w:t>Polskiego Towarzystwa Studiów Europejskich</w:t>
      </w:r>
      <w:r>
        <w:t xml:space="preserve"> </w:t>
      </w:r>
    </w:p>
    <w:p w:rsidR="00CB3918" w:rsidRDefault="00CB3918" w:rsidP="0070699C">
      <w:pPr>
        <w:spacing w:after="0" w:line="360" w:lineRule="auto"/>
        <w:jc w:val="both"/>
      </w:pPr>
    </w:p>
    <w:p w:rsidR="006675D8" w:rsidRDefault="006675D8" w:rsidP="0070699C">
      <w:pPr>
        <w:spacing w:after="0" w:line="360" w:lineRule="auto"/>
        <w:jc w:val="both"/>
      </w:pPr>
      <w:r>
        <w:t>I Przewodniczący Lubuskiej Naukowej Rady Bezpieczeństwa</w:t>
      </w:r>
    </w:p>
    <w:p w:rsidR="006675D8" w:rsidRDefault="006675D8" w:rsidP="0070699C">
      <w:pPr>
        <w:spacing w:after="0" w:line="360" w:lineRule="auto"/>
        <w:jc w:val="both"/>
      </w:pPr>
    </w:p>
    <w:p w:rsidR="00927736" w:rsidRDefault="00927736" w:rsidP="0070699C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Cz</w:t>
      </w:r>
      <w:r w:rsidR="000F01C2">
        <w:rPr>
          <w:lang w:val="en-US"/>
        </w:rPr>
        <w:t>łonek Rady Naukowej czasopisma  “</w:t>
      </w:r>
      <w:r>
        <w:rPr>
          <w:lang w:val="en-US"/>
        </w:rPr>
        <w:t xml:space="preserve">Studia </w:t>
      </w:r>
      <w:r>
        <w:t>Administracji i Bezpieczeństwa” Akademii im. Jakuba z Paradyża w Gorzowie Wielkopolskim</w:t>
      </w:r>
      <w:r w:rsidR="00573284">
        <w:t>, ISSN</w:t>
      </w:r>
      <w:r>
        <w:t xml:space="preserve"> 2543-6961</w:t>
      </w:r>
    </w:p>
    <w:p w:rsidR="00927736" w:rsidRDefault="00927736" w:rsidP="0070699C">
      <w:pPr>
        <w:spacing w:after="0" w:line="360" w:lineRule="auto"/>
        <w:jc w:val="both"/>
        <w:rPr>
          <w:lang w:val="en-US"/>
        </w:rPr>
      </w:pPr>
    </w:p>
    <w:p w:rsidR="006675D8" w:rsidRPr="006675D8" w:rsidRDefault="006675D8" w:rsidP="0070699C">
      <w:pPr>
        <w:spacing w:after="0" w:line="360" w:lineRule="auto"/>
        <w:jc w:val="both"/>
        <w:rPr>
          <w:lang w:val="en-US"/>
        </w:rPr>
      </w:pPr>
      <w:r w:rsidRPr="006675D8">
        <w:rPr>
          <w:lang w:val="en-US"/>
        </w:rPr>
        <w:t>Recenzent  Acta Universitatis Lodziensis, Folia Iuridica</w:t>
      </w:r>
    </w:p>
    <w:p w:rsidR="006675D8" w:rsidRPr="006675D8" w:rsidRDefault="006675D8" w:rsidP="0070699C">
      <w:pPr>
        <w:spacing w:after="0" w:line="360" w:lineRule="auto"/>
        <w:jc w:val="both"/>
        <w:rPr>
          <w:lang w:val="en-US"/>
        </w:rPr>
      </w:pPr>
    </w:p>
    <w:p w:rsidR="0070699C" w:rsidRPr="006675D8" w:rsidRDefault="0070699C" w:rsidP="0070699C">
      <w:pPr>
        <w:spacing w:after="0" w:line="360" w:lineRule="auto"/>
        <w:jc w:val="both"/>
        <w:rPr>
          <w:lang w:val="en-US"/>
        </w:rPr>
      </w:pPr>
    </w:p>
    <w:sectPr w:rsidR="0070699C" w:rsidRPr="006675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596" w:rsidRDefault="00F86596" w:rsidP="00380EEA">
      <w:pPr>
        <w:spacing w:after="0" w:line="240" w:lineRule="auto"/>
      </w:pPr>
      <w:r>
        <w:separator/>
      </w:r>
    </w:p>
  </w:endnote>
  <w:endnote w:type="continuationSeparator" w:id="0">
    <w:p w:rsidR="00F86596" w:rsidRDefault="00F86596" w:rsidP="0038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441440"/>
      <w:docPartObj>
        <w:docPartGallery w:val="Page Numbers (Bottom of Page)"/>
        <w:docPartUnique/>
      </w:docPartObj>
    </w:sdtPr>
    <w:sdtEndPr/>
    <w:sdtContent>
      <w:p w:rsidR="00380EEA" w:rsidRDefault="00380E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0E1">
          <w:rPr>
            <w:noProof/>
          </w:rPr>
          <w:t>1</w:t>
        </w:r>
        <w:r>
          <w:fldChar w:fldCharType="end"/>
        </w:r>
      </w:p>
    </w:sdtContent>
  </w:sdt>
  <w:p w:rsidR="00380EEA" w:rsidRDefault="00380E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596" w:rsidRDefault="00F86596" w:rsidP="00380EEA">
      <w:pPr>
        <w:spacing w:after="0" w:line="240" w:lineRule="auto"/>
      </w:pPr>
      <w:r>
        <w:separator/>
      </w:r>
    </w:p>
  </w:footnote>
  <w:footnote w:type="continuationSeparator" w:id="0">
    <w:p w:rsidR="00F86596" w:rsidRDefault="00F86596" w:rsidP="00380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C5"/>
    <w:rsid w:val="00005919"/>
    <w:rsid w:val="000D05AC"/>
    <w:rsid w:val="000F01C2"/>
    <w:rsid w:val="00156CA5"/>
    <w:rsid w:val="002B78C7"/>
    <w:rsid w:val="002D747A"/>
    <w:rsid w:val="002D7DCA"/>
    <w:rsid w:val="003149CE"/>
    <w:rsid w:val="00321FAB"/>
    <w:rsid w:val="00344C29"/>
    <w:rsid w:val="00380EEA"/>
    <w:rsid w:val="00472247"/>
    <w:rsid w:val="005040E1"/>
    <w:rsid w:val="00573284"/>
    <w:rsid w:val="005F02D2"/>
    <w:rsid w:val="006675D8"/>
    <w:rsid w:val="0067088B"/>
    <w:rsid w:val="006D5507"/>
    <w:rsid w:val="0070699C"/>
    <w:rsid w:val="007420BA"/>
    <w:rsid w:val="00843ABF"/>
    <w:rsid w:val="00862B27"/>
    <w:rsid w:val="00877441"/>
    <w:rsid w:val="008A49E9"/>
    <w:rsid w:val="008B7C3A"/>
    <w:rsid w:val="008F0698"/>
    <w:rsid w:val="00927736"/>
    <w:rsid w:val="00994CC5"/>
    <w:rsid w:val="00A028C5"/>
    <w:rsid w:val="00BD4847"/>
    <w:rsid w:val="00C34C77"/>
    <w:rsid w:val="00C72AA5"/>
    <w:rsid w:val="00CB3918"/>
    <w:rsid w:val="00D42B16"/>
    <w:rsid w:val="00D43FA0"/>
    <w:rsid w:val="00D75A60"/>
    <w:rsid w:val="00E9686D"/>
    <w:rsid w:val="00F0529B"/>
    <w:rsid w:val="00F53E0F"/>
    <w:rsid w:val="00F63EEA"/>
    <w:rsid w:val="00F86596"/>
    <w:rsid w:val="00FC3CA0"/>
    <w:rsid w:val="00FD33D8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8373D-C150-48BA-BE2C-8B330EC2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EEA"/>
  </w:style>
  <w:style w:type="paragraph" w:styleId="Stopka">
    <w:name w:val="footer"/>
    <w:basedOn w:val="Normalny"/>
    <w:link w:val="StopkaZnak"/>
    <w:uiPriority w:val="99"/>
    <w:unhideWhenUsed/>
    <w:rsid w:val="0038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EEA"/>
  </w:style>
  <w:style w:type="character" w:styleId="Hipercze">
    <w:name w:val="Hyperlink"/>
    <w:basedOn w:val="Domylnaczcionkaakapitu"/>
    <w:uiPriority w:val="99"/>
    <w:unhideWhenUsed/>
    <w:rsid w:val="00994CC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4C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askiewicz@ajp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 WABN PWSZ</dc:creator>
  <cp:lastModifiedBy>Patrycja Suwaj</cp:lastModifiedBy>
  <cp:revision>2</cp:revision>
  <dcterms:created xsi:type="dcterms:W3CDTF">2018-01-28T15:42:00Z</dcterms:created>
  <dcterms:modified xsi:type="dcterms:W3CDTF">2018-01-28T15:42:00Z</dcterms:modified>
</cp:coreProperties>
</file>